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D3D" w:rsidRDefault="00AF4D3D" w:rsidP="00890FD1">
      <w:pPr>
        <w:jc w:val="center"/>
        <w:rPr>
          <w:rFonts w:ascii="黑体" w:eastAsia="黑体" w:hAnsi="黑体"/>
          <w:sz w:val="36"/>
          <w:szCs w:val="36"/>
        </w:rPr>
      </w:pPr>
      <w:r w:rsidRPr="00BD380A">
        <w:rPr>
          <w:rFonts w:ascii="黑体" w:eastAsia="黑体" w:hAnsi="黑体" w:hint="eastAsia"/>
          <w:sz w:val="36"/>
          <w:szCs w:val="36"/>
        </w:rPr>
        <w:t>土木工程学院第八期</w:t>
      </w:r>
      <w:r w:rsidRPr="00BD380A">
        <w:rPr>
          <w:rFonts w:ascii="黑体" w:eastAsia="黑体" w:hAnsi="黑体"/>
          <w:sz w:val="36"/>
          <w:szCs w:val="36"/>
        </w:rPr>
        <w:t xml:space="preserve"> SRTP</w:t>
      </w:r>
      <w:r w:rsidRPr="00BD380A">
        <w:rPr>
          <w:rFonts w:ascii="黑体" w:eastAsia="黑体" w:hAnsi="黑体" w:hint="eastAsia"/>
          <w:sz w:val="36"/>
          <w:szCs w:val="36"/>
        </w:rPr>
        <w:t>中期评审表（第</w:t>
      </w:r>
      <w:r>
        <w:rPr>
          <w:rFonts w:ascii="黑体" w:eastAsia="黑体" w:hAnsi="黑体"/>
          <w:sz w:val="36"/>
          <w:szCs w:val="36"/>
        </w:rPr>
        <w:t>5</w:t>
      </w:r>
      <w:r w:rsidRPr="00BD380A">
        <w:rPr>
          <w:rFonts w:ascii="黑体" w:eastAsia="黑体" w:hAnsi="黑体" w:hint="eastAsia"/>
          <w:sz w:val="36"/>
          <w:szCs w:val="36"/>
        </w:rPr>
        <w:t>组）</w:t>
      </w:r>
    </w:p>
    <w:p w:rsidR="00AF4D3D" w:rsidRDefault="00AF4D3D" w:rsidP="00890FD1">
      <w:pPr>
        <w:jc w:val="center"/>
        <w:rPr>
          <w:rFonts w:ascii="黑体" w:eastAsia="黑体" w:hAnsi="黑体"/>
          <w:sz w:val="36"/>
          <w:szCs w:val="36"/>
        </w:rPr>
      </w:pPr>
      <w:r>
        <w:t>X4155   4.17</w:t>
      </w:r>
      <w:r>
        <w:rPr>
          <w:rFonts w:hint="eastAsia"/>
        </w:rPr>
        <w:t>日</w:t>
      </w:r>
      <w:r>
        <w:t xml:space="preserve">   </w:t>
      </w:r>
      <w:r>
        <w:rPr>
          <w:rFonts w:hint="eastAsia"/>
        </w:rPr>
        <w:t>星期四</w:t>
      </w:r>
      <w:r>
        <w:t xml:space="preserve">  6-10</w:t>
      </w:r>
      <w:r>
        <w:rPr>
          <w:rFonts w:hint="eastAsia"/>
        </w:rPr>
        <w:t>节</w:t>
      </w:r>
    </w:p>
    <w:p w:rsidR="00AF4D3D" w:rsidRPr="00BD380A" w:rsidRDefault="00AF4D3D" w:rsidP="00890FD1">
      <w:pPr>
        <w:jc w:val="center"/>
        <w:rPr>
          <w:rFonts w:ascii="黑体" w:eastAsia="黑体" w:hAnsi="黑体"/>
          <w:sz w:val="36"/>
          <w:szCs w:val="36"/>
        </w:rPr>
      </w:pPr>
    </w:p>
    <w:tbl>
      <w:tblPr>
        <w:tblW w:w="9302" w:type="dxa"/>
        <w:tblInd w:w="-459" w:type="dxa"/>
        <w:tblLook w:val="00A0"/>
      </w:tblPr>
      <w:tblGrid>
        <w:gridCol w:w="567"/>
        <w:gridCol w:w="1701"/>
        <w:gridCol w:w="4820"/>
        <w:gridCol w:w="1134"/>
        <w:gridCol w:w="1080"/>
      </w:tblGrid>
      <w:tr w:rsidR="00AF4D3D" w:rsidRPr="00650A56" w:rsidTr="00A5165B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D3D" w:rsidRDefault="00AF4D3D" w:rsidP="00FF512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D3D" w:rsidRPr="00FF5123" w:rsidRDefault="00AF4D3D" w:rsidP="00FF512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项目编号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D3D" w:rsidRPr="00FF5123" w:rsidRDefault="00AF4D3D" w:rsidP="00FF512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D3D" w:rsidRPr="00FF5123" w:rsidRDefault="00AF4D3D" w:rsidP="00FF512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D3D" w:rsidRPr="00FF5123" w:rsidRDefault="00AF4D3D" w:rsidP="00FF512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备注</w:t>
            </w:r>
          </w:p>
        </w:tc>
      </w:tr>
      <w:tr w:rsidR="00AF4D3D" w:rsidRPr="00650A56" w:rsidTr="00A5165B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D3D" w:rsidRPr="00650A56" w:rsidRDefault="00AF4D3D" w:rsidP="00A5165B">
            <w:pPr>
              <w:jc w:val="center"/>
              <w:rPr>
                <w:color w:val="000000"/>
                <w:sz w:val="20"/>
                <w:szCs w:val="20"/>
              </w:rPr>
            </w:pPr>
            <w:r w:rsidRPr="00650A5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D3D" w:rsidRDefault="00AF4D3D">
            <w:pPr>
              <w:rPr>
                <w:rFonts w:ascii="宋体" w:cs="宋体"/>
                <w:color w:val="000000"/>
                <w:sz w:val="20"/>
                <w:szCs w:val="20"/>
              </w:rPr>
            </w:pPr>
            <w:r w:rsidRPr="00650A56">
              <w:rPr>
                <w:color w:val="000000"/>
                <w:sz w:val="20"/>
                <w:szCs w:val="20"/>
              </w:rPr>
              <w:t xml:space="preserve">201310613051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D3D" w:rsidRDefault="00AF4D3D">
            <w:pPr>
              <w:rPr>
                <w:rFonts w:ascii="宋体" w:cs="宋体"/>
                <w:sz w:val="20"/>
                <w:szCs w:val="20"/>
              </w:rPr>
            </w:pPr>
            <w:r w:rsidRPr="00650A56">
              <w:rPr>
                <w:rFonts w:hint="eastAsia"/>
                <w:sz w:val="20"/>
                <w:szCs w:val="20"/>
              </w:rPr>
              <w:t>基于土工试验的路基填土前期压实压力测试方法探讨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D3D" w:rsidRDefault="00AF4D3D">
            <w:pPr>
              <w:rPr>
                <w:rFonts w:ascii="宋体" w:cs="宋体"/>
                <w:color w:val="000000"/>
                <w:sz w:val="22"/>
              </w:rPr>
            </w:pPr>
            <w:r w:rsidRPr="00650A56">
              <w:rPr>
                <w:rFonts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D3D" w:rsidRDefault="00AF4D3D">
            <w:pPr>
              <w:rPr>
                <w:rFonts w:ascii="宋体" w:cs="宋体"/>
                <w:color w:val="000000"/>
                <w:sz w:val="22"/>
              </w:rPr>
            </w:pPr>
            <w:r w:rsidRPr="00650A56">
              <w:rPr>
                <w:rFonts w:hint="eastAsia"/>
                <w:color w:val="000000"/>
                <w:sz w:val="22"/>
              </w:rPr>
              <w:t xml:space="preserve">　</w:t>
            </w:r>
          </w:p>
        </w:tc>
      </w:tr>
      <w:tr w:rsidR="00AF4D3D" w:rsidRPr="00650A56" w:rsidTr="00A5165B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D3D" w:rsidRPr="00650A56" w:rsidRDefault="00AF4D3D" w:rsidP="00A5165B">
            <w:pPr>
              <w:jc w:val="center"/>
              <w:rPr>
                <w:color w:val="000000"/>
                <w:sz w:val="20"/>
                <w:szCs w:val="20"/>
              </w:rPr>
            </w:pPr>
            <w:r w:rsidRPr="00650A5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D3D" w:rsidRDefault="00AF4D3D">
            <w:pPr>
              <w:rPr>
                <w:rFonts w:ascii="宋体" w:cs="宋体"/>
                <w:color w:val="000000"/>
                <w:sz w:val="20"/>
                <w:szCs w:val="20"/>
              </w:rPr>
            </w:pPr>
            <w:r w:rsidRPr="00650A56">
              <w:rPr>
                <w:color w:val="000000"/>
                <w:sz w:val="20"/>
                <w:szCs w:val="20"/>
              </w:rPr>
              <w:t xml:space="preserve">201310613052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D3D" w:rsidRDefault="00AF4D3D">
            <w:pPr>
              <w:rPr>
                <w:rFonts w:ascii="宋体" w:cs="宋体"/>
                <w:sz w:val="20"/>
                <w:szCs w:val="20"/>
              </w:rPr>
            </w:pPr>
            <w:r w:rsidRPr="00650A56">
              <w:rPr>
                <w:rFonts w:hint="eastAsia"/>
                <w:sz w:val="20"/>
                <w:szCs w:val="20"/>
              </w:rPr>
              <w:t>数字图像相关法在位移、应变测量中的开发及应用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D3D" w:rsidRDefault="00AF4D3D">
            <w:pPr>
              <w:rPr>
                <w:rFonts w:ascii="宋体" w:cs="宋体"/>
                <w:color w:val="000000"/>
                <w:sz w:val="22"/>
              </w:rPr>
            </w:pPr>
            <w:r w:rsidRPr="00650A56">
              <w:rPr>
                <w:rFonts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D3D" w:rsidRDefault="00AF4D3D">
            <w:pPr>
              <w:rPr>
                <w:rFonts w:ascii="宋体" w:cs="宋体"/>
                <w:color w:val="000000"/>
                <w:sz w:val="22"/>
              </w:rPr>
            </w:pPr>
            <w:r w:rsidRPr="00650A56">
              <w:rPr>
                <w:rFonts w:hint="eastAsia"/>
                <w:color w:val="000000"/>
                <w:sz w:val="22"/>
              </w:rPr>
              <w:t xml:space="preserve">　</w:t>
            </w:r>
          </w:p>
        </w:tc>
      </w:tr>
      <w:tr w:rsidR="00AF4D3D" w:rsidRPr="00650A56" w:rsidTr="00A5165B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D3D" w:rsidRPr="00650A56" w:rsidRDefault="00AF4D3D" w:rsidP="00A5165B">
            <w:pPr>
              <w:jc w:val="center"/>
              <w:rPr>
                <w:color w:val="000000"/>
                <w:sz w:val="20"/>
                <w:szCs w:val="20"/>
              </w:rPr>
            </w:pPr>
            <w:r w:rsidRPr="00650A5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D3D" w:rsidRDefault="00AF4D3D">
            <w:pPr>
              <w:rPr>
                <w:rFonts w:ascii="宋体" w:cs="宋体"/>
                <w:color w:val="000000"/>
                <w:sz w:val="20"/>
                <w:szCs w:val="20"/>
              </w:rPr>
            </w:pPr>
            <w:r w:rsidRPr="00650A56">
              <w:rPr>
                <w:color w:val="000000"/>
                <w:sz w:val="20"/>
                <w:szCs w:val="20"/>
              </w:rPr>
              <w:t xml:space="preserve">201310613053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D3D" w:rsidRDefault="00AF4D3D">
            <w:pPr>
              <w:rPr>
                <w:rFonts w:ascii="宋体" w:cs="宋体"/>
                <w:sz w:val="20"/>
                <w:szCs w:val="20"/>
              </w:rPr>
            </w:pPr>
            <w:r w:rsidRPr="00650A56">
              <w:rPr>
                <w:rFonts w:hint="eastAsia"/>
                <w:sz w:val="20"/>
                <w:szCs w:val="20"/>
              </w:rPr>
              <w:t>钢</w:t>
            </w:r>
            <w:r w:rsidRPr="00650A56">
              <w:rPr>
                <w:sz w:val="20"/>
                <w:szCs w:val="20"/>
              </w:rPr>
              <w:t>--</w:t>
            </w:r>
            <w:r w:rsidRPr="00650A56">
              <w:rPr>
                <w:rFonts w:hint="eastAsia"/>
                <w:sz w:val="20"/>
                <w:szCs w:val="20"/>
              </w:rPr>
              <w:t>混凝土组合结构非线性行为初探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D3D" w:rsidRDefault="00AF4D3D">
            <w:pPr>
              <w:rPr>
                <w:rFonts w:ascii="宋体" w:cs="宋体"/>
                <w:color w:val="000000"/>
                <w:sz w:val="22"/>
              </w:rPr>
            </w:pPr>
            <w:r w:rsidRPr="00650A56">
              <w:rPr>
                <w:rFonts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D3D" w:rsidRDefault="00AF4D3D">
            <w:pPr>
              <w:rPr>
                <w:rFonts w:ascii="宋体" w:cs="宋体"/>
                <w:color w:val="000000"/>
                <w:sz w:val="22"/>
              </w:rPr>
            </w:pPr>
            <w:r w:rsidRPr="00650A56">
              <w:rPr>
                <w:rFonts w:hint="eastAsia"/>
                <w:color w:val="000000"/>
                <w:sz w:val="22"/>
              </w:rPr>
              <w:t xml:space="preserve">　</w:t>
            </w:r>
          </w:p>
        </w:tc>
      </w:tr>
      <w:tr w:rsidR="00AF4D3D" w:rsidRPr="00650A56" w:rsidTr="00A5165B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D3D" w:rsidRPr="00650A56" w:rsidRDefault="00AF4D3D" w:rsidP="00A5165B">
            <w:pPr>
              <w:jc w:val="center"/>
              <w:rPr>
                <w:color w:val="000000"/>
                <w:sz w:val="20"/>
                <w:szCs w:val="20"/>
              </w:rPr>
            </w:pPr>
            <w:r w:rsidRPr="00650A5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D3D" w:rsidRDefault="00AF4D3D">
            <w:pPr>
              <w:rPr>
                <w:rFonts w:ascii="宋体" w:cs="宋体"/>
                <w:color w:val="000000"/>
                <w:sz w:val="20"/>
                <w:szCs w:val="20"/>
              </w:rPr>
            </w:pPr>
            <w:r w:rsidRPr="00650A56">
              <w:rPr>
                <w:color w:val="000000"/>
                <w:sz w:val="20"/>
                <w:szCs w:val="20"/>
              </w:rPr>
              <w:t xml:space="preserve">201310613054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D3D" w:rsidRDefault="00AF4D3D">
            <w:pPr>
              <w:rPr>
                <w:rFonts w:ascii="宋体" w:cs="宋体"/>
                <w:sz w:val="20"/>
                <w:szCs w:val="20"/>
              </w:rPr>
            </w:pPr>
            <w:r w:rsidRPr="00650A56">
              <w:rPr>
                <w:rFonts w:hint="eastAsia"/>
                <w:sz w:val="20"/>
                <w:szCs w:val="20"/>
              </w:rPr>
              <w:t>机制砂混凝土性能影响研究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D3D" w:rsidRDefault="00AF4D3D">
            <w:pPr>
              <w:rPr>
                <w:rFonts w:ascii="宋体" w:cs="宋体"/>
                <w:color w:val="000000"/>
                <w:sz w:val="22"/>
              </w:rPr>
            </w:pPr>
            <w:r w:rsidRPr="00650A56">
              <w:rPr>
                <w:rFonts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D3D" w:rsidRDefault="00AF4D3D">
            <w:pPr>
              <w:rPr>
                <w:rFonts w:ascii="宋体" w:cs="宋体"/>
                <w:color w:val="000000"/>
                <w:sz w:val="22"/>
              </w:rPr>
            </w:pPr>
            <w:r w:rsidRPr="00650A56">
              <w:rPr>
                <w:rFonts w:hint="eastAsia"/>
                <w:color w:val="000000"/>
                <w:sz w:val="22"/>
              </w:rPr>
              <w:t xml:space="preserve">　</w:t>
            </w:r>
          </w:p>
        </w:tc>
      </w:tr>
      <w:tr w:rsidR="00AF4D3D" w:rsidRPr="00650A56" w:rsidTr="00A5165B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D3D" w:rsidRPr="00650A56" w:rsidRDefault="00AF4D3D" w:rsidP="00A5165B">
            <w:pPr>
              <w:jc w:val="center"/>
              <w:rPr>
                <w:color w:val="000000"/>
                <w:sz w:val="20"/>
                <w:szCs w:val="20"/>
              </w:rPr>
            </w:pPr>
            <w:r w:rsidRPr="00650A56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D3D" w:rsidRDefault="00AF4D3D">
            <w:pPr>
              <w:rPr>
                <w:rFonts w:ascii="宋体" w:cs="宋体"/>
                <w:color w:val="000000"/>
                <w:sz w:val="20"/>
                <w:szCs w:val="20"/>
              </w:rPr>
            </w:pPr>
            <w:r w:rsidRPr="00650A56">
              <w:rPr>
                <w:color w:val="000000"/>
                <w:sz w:val="20"/>
                <w:szCs w:val="20"/>
              </w:rPr>
              <w:t xml:space="preserve">201310613055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D3D" w:rsidRDefault="00AF4D3D">
            <w:pPr>
              <w:rPr>
                <w:rFonts w:ascii="宋体" w:cs="宋体"/>
                <w:sz w:val="20"/>
                <w:szCs w:val="20"/>
              </w:rPr>
            </w:pPr>
            <w:r w:rsidRPr="00650A56">
              <w:rPr>
                <w:rFonts w:hint="eastAsia"/>
                <w:sz w:val="20"/>
                <w:szCs w:val="20"/>
              </w:rPr>
              <w:t>无砟轨道复合试件层间弯曲传力参数试验研究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D3D" w:rsidRDefault="00AF4D3D">
            <w:pPr>
              <w:rPr>
                <w:rFonts w:ascii="宋体" w:cs="宋体"/>
                <w:color w:val="000000"/>
                <w:sz w:val="22"/>
              </w:rPr>
            </w:pPr>
            <w:r w:rsidRPr="00650A56">
              <w:rPr>
                <w:rFonts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D3D" w:rsidRDefault="00AF4D3D">
            <w:pPr>
              <w:rPr>
                <w:rFonts w:ascii="宋体" w:cs="宋体"/>
                <w:color w:val="000000"/>
                <w:sz w:val="22"/>
              </w:rPr>
            </w:pPr>
            <w:r w:rsidRPr="00650A56">
              <w:rPr>
                <w:rFonts w:hint="eastAsia"/>
                <w:color w:val="000000"/>
                <w:sz w:val="22"/>
              </w:rPr>
              <w:t xml:space="preserve">　</w:t>
            </w:r>
          </w:p>
        </w:tc>
      </w:tr>
      <w:tr w:rsidR="00AF4D3D" w:rsidRPr="00650A56" w:rsidTr="00A5165B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D3D" w:rsidRPr="00650A56" w:rsidRDefault="00AF4D3D" w:rsidP="00A5165B">
            <w:pPr>
              <w:jc w:val="center"/>
              <w:rPr>
                <w:color w:val="000000"/>
                <w:sz w:val="20"/>
                <w:szCs w:val="20"/>
              </w:rPr>
            </w:pPr>
            <w:r w:rsidRPr="00650A5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D3D" w:rsidRDefault="00AF4D3D">
            <w:pPr>
              <w:rPr>
                <w:rFonts w:ascii="宋体" w:cs="宋体"/>
                <w:color w:val="000000"/>
                <w:sz w:val="20"/>
                <w:szCs w:val="20"/>
              </w:rPr>
            </w:pPr>
            <w:r w:rsidRPr="00650A56">
              <w:rPr>
                <w:color w:val="000000"/>
                <w:sz w:val="20"/>
                <w:szCs w:val="20"/>
              </w:rPr>
              <w:t xml:space="preserve">201310613056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D3D" w:rsidRDefault="00AF4D3D">
            <w:pPr>
              <w:rPr>
                <w:rFonts w:ascii="宋体" w:cs="宋体"/>
                <w:sz w:val="20"/>
                <w:szCs w:val="20"/>
              </w:rPr>
            </w:pPr>
            <w:r w:rsidRPr="00650A56">
              <w:rPr>
                <w:rFonts w:hint="eastAsia"/>
                <w:sz w:val="20"/>
                <w:szCs w:val="20"/>
              </w:rPr>
              <w:t>高层建筑竖向斜交网格结构钢管外筒受力行为研究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D3D" w:rsidRDefault="00AF4D3D">
            <w:pPr>
              <w:rPr>
                <w:rFonts w:ascii="宋体" w:cs="宋体"/>
                <w:color w:val="000000"/>
                <w:sz w:val="22"/>
              </w:rPr>
            </w:pPr>
            <w:r w:rsidRPr="00650A56">
              <w:rPr>
                <w:rFonts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D3D" w:rsidRDefault="00AF4D3D">
            <w:pPr>
              <w:rPr>
                <w:rFonts w:ascii="宋体" w:cs="宋体"/>
                <w:color w:val="000000"/>
                <w:sz w:val="22"/>
              </w:rPr>
            </w:pPr>
            <w:r w:rsidRPr="00650A56">
              <w:rPr>
                <w:rFonts w:hint="eastAsia"/>
                <w:color w:val="000000"/>
                <w:sz w:val="22"/>
              </w:rPr>
              <w:t xml:space="preserve">　</w:t>
            </w:r>
          </w:p>
        </w:tc>
      </w:tr>
      <w:tr w:rsidR="00AF4D3D" w:rsidRPr="00650A56" w:rsidTr="00A5165B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D3D" w:rsidRPr="00650A56" w:rsidRDefault="00AF4D3D" w:rsidP="00A5165B">
            <w:pPr>
              <w:jc w:val="center"/>
              <w:rPr>
                <w:color w:val="000000"/>
                <w:sz w:val="20"/>
                <w:szCs w:val="20"/>
              </w:rPr>
            </w:pPr>
            <w:r w:rsidRPr="00650A5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D3D" w:rsidRDefault="00AF4D3D">
            <w:pPr>
              <w:rPr>
                <w:rFonts w:ascii="宋体" w:cs="宋体"/>
                <w:color w:val="000000"/>
                <w:sz w:val="20"/>
                <w:szCs w:val="20"/>
              </w:rPr>
            </w:pPr>
            <w:r w:rsidRPr="00650A56">
              <w:rPr>
                <w:color w:val="000000"/>
                <w:sz w:val="20"/>
                <w:szCs w:val="20"/>
              </w:rPr>
              <w:t xml:space="preserve">201310613057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D3D" w:rsidRDefault="00AF4D3D">
            <w:pPr>
              <w:rPr>
                <w:rFonts w:ascii="宋体" w:cs="宋体"/>
                <w:sz w:val="20"/>
                <w:szCs w:val="20"/>
              </w:rPr>
            </w:pPr>
            <w:r w:rsidRPr="00650A56">
              <w:rPr>
                <w:rFonts w:hint="eastAsia"/>
                <w:sz w:val="20"/>
                <w:szCs w:val="20"/>
              </w:rPr>
              <w:t>川西非饱和混合土动强度特性试验研究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D3D" w:rsidRDefault="00AF4D3D">
            <w:pPr>
              <w:rPr>
                <w:rFonts w:ascii="宋体" w:cs="宋体"/>
                <w:color w:val="000000"/>
                <w:sz w:val="22"/>
              </w:rPr>
            </w:pPr>
            <w:r w:rsidRPr="00650A56">
              <w:rPr>
                <w:rFonts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D3D" w:rsidRDefault="00AF4D3D">
            <w:pPr>
              <w:rPr>
                <w:rFonts w:ascii="宋体" w:cs="宋体"/>
                <w:color w:val="000000"/>
                <w:sz w:val="22"/>
              </w:rPr>
            </w:pPr>
            <w:r w:rsidRPr="00650A56">
              <w:rPr>
                <w:rFonts w:hint="eastAsia"/>
                <w:color w:val="000000"/>
                <w:sz w:val="22"/>
              </w:rPr>
              <w:t xml:space="preserve">　</w:t>
            </w:r>
          </w:p>
        </w:tc>
      </w:tr>
      <w:tr w:rsidR="00AF4D3D" w:rsidRPr="00650A56" w:rsidTr="00A5165B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D3D" w:rsidRPr="00650A56" w:rsidRDefault="00AF4D3D" w:rsidP="00A5165B">
            <w:pPr>
              <w:jc w:val="center"/>
              <w:rPr>
                <w:color w:val="000000"/>
                <w:sz w:val="20"/>
                <w:szCs w:val="20"/>
              </w:rPr>
            </w:pPr>
            <w:r w:rsidRPr="00650A56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D3D" w:rsidRDefault="00AF4D3D">
            <w:pPr>
              <w:rPr>
                <w:rFonts w:ascii="宋体" w:cs="宋体"/>
                <w:color w:val="000000"/>
                <w:sz w:val="20"/>
                <w:szCs w:val="20"/>
              </w:rPr>
            </w:pPr>
            <w:r w:rsidRPr="00650A56">
              <w:rPr>
                <w:color w:val="000000"/>
                <w:sz w:val="20"/>
                <w:szCs w:val="20"/>
              </w:rPr>
              <w:t xml:space="preserve">201310613058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D3D" w:rsidRDefault="00AF4D3D">
            <w:pPr>
              <w:rPr>
                <w:rFonts w:ascii="宋体" w:cs="宋体"/>
                <w:sz w:val="20"/>
                <w:szCs w:val="20"/>
              </w:rPr>
            </w:pPr>
            <w:r w:rsidRPr="00650A56">
              <w:rPr>
                <w:rFonts w:hint="eastAsia"/>
                <w:sz w:val="20"/>
                <w:szCs w:val="20"/>
              </w:rPr>
              <w:t>铁路道岔部件伤损理论分析与试验研究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D3D" w:rsidRDefault="00AF4D3D">
            <w:pPr>
              <w:rPr>
                <w:rFonts w:ascii="宋体" w:cs="宋体"/>
                <w:color w:val="000000"/>
                <w:sz w:val="22"/>
              </w:rPr>
            </w:pPr>
            <w:r w:rsidRPr="00650A56">
              <w:rPr>
                <w:rFonts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D3D" w:rsidRDefault="00AF4D3D">
            <w:pPr>
              <w:rPr>
                <w:rFonts w:ascii="宋体" w:cs="宋体"/>
                <w:color w:val="000000"/>
                <w:sz w:val="22"/>
              </w:rPr>
            </w:pPr>
            <w:r w:rsidRPr="00650A56">
              <w:rPr>
                <w:rFonts w:hint="eastAsia"/>
                <w:color w:val="000000"/>
                <w:sz w:val="22"/>
              </w:rPr>
              <w:t xml:space="preserve">　</w:t>
            </w:r>
          </w:p>
        </w:tc>
      </w:tr>
      <w:tr w:rsidR="00AF4D3D" w:rsidRPr="00650A56" w:rsidTr="00A5165B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D3D" w:rsidRPr="00650A56" w:rsidRDefault="00AF4D3D" w:rsidP="00A5165B">
            <w:pPr>
              <w:jc w:val="center"/>
              <w:rPr>
                <w:color w:val="000000"/>
                <w:sz w:val="20"/>
                <w:szCs w:val="20"/>
              </w:rPr>
            </w:pPr>
            <w:r w:rsidRPr="00650A56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D3D" w:rsidRDefault="00AF4D3D">
            <w:pPr>
              <w:rPr>
                <w:rFonts w:ascii="宋体" w:cs="宋体"/>
                <w:color w:val="000000"/>
                <w:sz w:val="20"/>
                <w:szCs w:val="20"/>
              </w:rPr>
            </w:pPr>
            <w:r w:rsidRPr="00650A56">
              <w:rPr>
                <w:color w:val="000000"/>
                <w:sz w:val="20"/>
                <w:szCs w:val="20"/>
              </w:rPr>
              <w:t xml:space="preserve">201310613059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D3D" w:rsidRDefault="00AF4D3D">
            <w:pPr>
              <w:rPr>
                <w:rFonts w:ascii="宋体" w:cs="宋体"/>
                <w:sz w:val="20"/>
                <w:szCs w:val="20"/>
              </w:rPr>
            </w:pPr>
            <w:r w:rsidRPr="00650A56">
              <w:rPr>
                <w:rFonts w:hint="eastAsia"/>
                <w:sz w:val="20"/>
                <w:szCs w:val="20"/>
              </w:rPr>
              <w:t>环境友好型城市高架桥概念设计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D3D" w:rsidRDefault="00AF4D3D">
            <w:pPr>
              <w:rPr>
                <w:rFonts w:ascii="宋体" w:cs="宋体"/>
                <w:color w:val="000000"/>
                <w:sz w:val="22"/>
              </w:rPr>
            </w:pPr>
            <w:r w:rsidRPr="00650A56">
              <w:rPr>
                <w:rFonts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D3D" w:rsidRDefault="00AF4D3D">
            <w:pPr>
              <w:rPr>
                <w:rFonts w:ascii="宋体" w:cs="宋体"/>
                <w:color w:val="000000"/>
                <w:sz w:val="22"/>
              </w:rPr>
            </w:pPr>
            <w:r w:rsidRPr="00650A56">
              <w:rPr>
                <w:rFonts w:hint="eastAsia"/>
                <w:color w:val="000000"/>
                <w:sz w:val="22"/>
              </w:rPr>
              <w:t xml:space="preserve">　</w:t>
            </w:r>
          </w:p>
        </w:tc>
      </w:tr>
      <w:tr w:rsidR="00AF4D3D" w:rsidRPr="00650A56" w:rsidTr="00A5165B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D3D" w:rsidRPr="00650A56" w:rsidRDefault="00AF4D3D" w:rsidP="00A5165B">
            <w:pPr>
              <w:jc w:val="center"/>
              <w:rPr>
                <w:color w:val="000000"/>
                <w:sz w:val="20"/>
                <w:szCs w:val="20"/>
              </w:rPr>
            </w:pPr>
            <w:r w:rsidRPr="00650A5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D3D" w:rsidRDefault="00AF4D3D">
            <w:pPr>
              <w:rPr>
                <w:rFonts w:ascii="宋体" w:cs="宋体"/>
                <w:color w:val="000000"/>
                <w:sz w:val="20"/>
                <w:szCs w:val="20"/>
              </w:rPr>
            </w:pPr>
            <w:r w:rsidRPr="00650A56">
              <w:rPr>
                <w:color w:val="000000"/>
                <w:sz w:val="20"/>
                <w:szCs w:val="20"/>
              </w:rPr>
              <w:t xml:space="preserve">201310613060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D3D" w:rsidRDefault="00AF4D3D">
            <w:pPr>
              <w:rPr>
                <w:rFonts w:ascii="宋体" w:cs="宋体"/>
                <w:sz w:val="20"/>
                <w:szCs w:val="20"/>
              </w:rPr>
            </w:pPr>
            <w:r w:rsidRPr="00650A56">
              <w:rPr>
                <w:rFonts w:hint="eastAsia"/>
                <w:sz w:val="20"/>
                <w:szCs w:val="20"/>
              </w:rPr>
              <w:t>成都地区膨胀土强度的影响因素的试验研究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D3D" w:rsidRDefault="00AF4D3D">
            <w:pPr>
              <w:rPr>
                <w:rFonts w:ascii="宋体" w:cs="宋体"/>
                <w:color w:val="000000"/>
                <w:sz w:val="22"/>
              </w:rPr>
            </w:pPr>
            <w:r w:rsidRPr="00650A56">
              <w:rPr>
                <w:rFonts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D3D" w:rsidRDefault="00AF4D3D">
            <w:pPr>
              <w:rPr>
                <w:rFonts w:ascii="宋体" w:cs="宋体"/>
                <w:color w:val="000000"/>
                <w:sz w:val="22"/>
              </w:rPr>
            </w:pPr>
            <w:r w:rsidRPr="00650A56">
              <w:rPr>
                <w:rFonts w:hint="eastAsia"/>
                <w:color w:val="000000"/>
                <w:sz w:val="22"/>
              </w:rPr>
              <w:t xml:space="preserve">　</w:t>
            </w:r>
          </w:p>
        </w:tc>
      </w:tr>
    </w:tbl>
    <w:p w:rsidR="00AF4D3D" w:rsidRPr="00FF5123" w:rsidRDefault="00AF4D3D" w:rsidP="00FF5123"/>
    <w:p w:rsidR="00AF4D3D" w:rsidRDefault="00AF4D3D" w:rsidP="009E7BE1">
      <w:pPr>
        <w:ind w:leftChars="-337" w:left="31680"/>
      </w:pPr>
    </w:p>
    <w:p w:rsidR="00AF4D3D" w:rsidRDefault="00AF4D3D" w:rsidP="009E7BE1">
      <w:pPr>
        <w:ind w:leftChars="-337" w:left="31680"/>
      </w:pPr>
    </w:p>
    <w:p w:rsidR="00AF4D3D" w:rsidRDefault="00AF4D3D" w:rsidP="009E7BE1">
      <w:pPr>
        <w:ind w:leftChars="-337" w:left="31680"/>
      </w:pPr>
    </w:p>
    <w:p w:rsidR="00AF4D3D" w:rsidRDefault="00AF4D3D" w:rsidP="009E7BE1">
      <w:pPr>
        <w:ind w:leftChars="-337" w:left="31680"/>
      </w:pPr>
    </w:p>
    <w:p w:rsidR="00AF4D3D" w:rsidRDefault="00AF4D3D" w:rsidP="009E7BE1">
      <w:pPr>
        <w:ind w:leftChars="-337" w:left="31680"/>
      </w:pPr>
    </w:p>
    <w:p w:rsidR="00AF4D3D" w:rsidRDefault="00AF4D3D" w:rsidP="009E7BE1">
      <w:pPr>
        <w:ind w:leftChars="-337" w:left="31680"/>
      </w:pPr>
    </w:p>
    <w:p w:rsidR="00AF4D3D" w:rsidRDefault="00AF4D3D" w:rsidP="009E7BE1">
      <w:pPr>
        <w:ind w:leftChars="-337" w:left="31680"/>
      </w:pPr>
    </w:p>
    <w:p w:rsidR="00AF4D3D" w:rsidRDefault="00AF4D3D" w:rsidP="009E7BE1">
      <w:pPr>
        <w:ind w:leftChars="62" w:left="31680" w:firstLineChars="3043" w:firstLine="31680"/>
      </w:pPr>
      <w:r>
        <w:rPr>
          <w:rFonts w:hint="eastAsia"/>
        </w:rPr>
        <w:t>评委签字</w:t>
      </w:r>
    </w:p>
    <w:p w:rsidR="00AF4D3D" w:rsidRDefault="00AF4D3D" w:rsidP="009E7BE1">
      <w:pPr>
        <w:ind w:leftChars="62" w:left="31680" w:firstLineChars="3487" w:firstLine="31680"/>
      </w:pPr>
    </w:p>
    <w:p w:rsidR="00AF4D3D" w:rsidRPr="00FF5123" w:rsidRDefault="00AF4D3D" w:rsidP="00E27A7A">
      <w:pPr>
        <w:ind w:firstLineChars="3050" w:firstLine="31680"/>
        <w:outlineLvl w:val="0"/>
      </w:pPr>
      <w:r>
        <w:t>2014</w:t>
      </w:r>
      <w:r>
        <w:rPr>
          <w:rFonts w:hint="eastAsia"/>
        </w:rPr>
        <w:t>年</w:t>
      </w:r>
      <w:r>
        <w:t xml:space="preserve">4 </w:t>
      </w:r>
      <w:r>
        <w:rPr>
          <w:rFonts w:hint="eastAsia"/>
        </w:rPr>
        <w:t>月</w:t>
      </w:r>
      <w:r>
        <w:t xml:space="preserve">     </w:t>
      </w:r>
      <w:r>
        <w:rPr>
          <w:rFonts w:hint="eastAsia"/>
        </w:rPr>
        <w:t>日</w:t>
      </w:r>
    </w:p>
    <w:sectPr w:rsidR="00AF4D3D" w:rsidRPr="00FF5123" w:rsidSect="00FF5123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4D3D" w:rsidRDefault="00AF4D3D" w:rsidP="00FF5123">
      <w:r>
        <w:separator/>
      </w:r>
    </w:p>
  </w:endnote>
  <w:endnote w:type="continuationSeparator" w:id="1">
    <w:p w:rsidR="00AF4D3D" w:rsidRDefault="00AF4D3D" w:rsidP="00FF51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4D3D" w:rsidRDefault="00AF4D3D" w:rsidP="00FF5123">
      <w:r>
        <w:separator/>
      </w:r>
    </w:p>
  </w:footnote>
  <w:footnote w:type="continuationSeparator" w:id="1">
    <w:p w:rsidR="00AF4D3D" w:rsidRDefault="00AF4D3D" w:rsidP="00FF512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5123"/>
    <w:rsid w:val="00036D6F"/>
    <w:rsid w:val="00114AF1"/>
    <w:rsid w:val="00141373"/>
    <w:rsid w:val="001625C1"/>
    <w:rsid w:val="00185C1B"/>
    <w:rsid w:val="003F7576"/>
    <w:rsid w:val="00475A5B"/>
    <w:rsid w:val="00630BCB"/>
    <w:rsid w:val="00650A56"/>
    <w:rsid w:val="006B4262"/>
    <w:rsid w:val="00740E29"/>
    <w:rsid w:val="007C3E4C"/>
    <w:rsid w:val="00853CE4"/>
    <w:rsid w:val="00890FD1"/>
    <w:rsid w:val="008E5DDE"/>
    <w:rsid w:val="00943492"/>
    <w:rsid w:val="009E7BE1"/>
    <w:rsid w:val="00A5165B"/>
    <w:rsid w:val="00AF4D3D"/>
    <w:rsid w:val="00B81F12"/>
    <w:rsid w:val="00BD380A"/>
    <w:rsid w:val="00C35797"/>
    <w:rsid w:val="00C874CA"/>
    <w:rsid w:val="00DC4851"/>
    <w:rsid w:val="00E27A7A"/>
    <w:rsid w:val="00F456CE"/>
    <w:rsid w:val="00FF5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5DDE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FF51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F5123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FF51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F5123"/>
    <w:rPr>
      <w:rFonts w:cs="Times New Roman"/>
      <w:sz w:val="18"/>
      <w:szCs w:val="18"/>
    </w:rPr>
  </w:style>
  <w:style w:type="paragraph" w:styleId="DocumentMap">
    <w:name w:val="Document Map"/>
    <w:basedOn w:val="Normal"/>
    <w:link w:val="DocumentMapChar"/>
    <w:uiPriority w:val="99"/>
    <w:semiHidden/>
    <w:rsid w:val="00890FD1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890FD1"/>
    <w:rPr>
      <w:rFonts w:ascii="宋体" w:eastAsia="宋体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7776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6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6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6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6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6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</TotalTime>
  <Pages>1</Pages>
  <Words>75</Words>
  <Characters>429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bkjx</dc:creator>
  <cp:keywords/>
  <dc:description/>
  <cp:lastModifiedBy>微软用户</cp:lastModifiedBy>
  <cp:revision>13</cp:revision>
  <dcterms:created xsi:type="dcterms:W3CDTF">2014-04-11T08:58:00Z</dcterms:created>
  <dcterms:modified xsi:type="dcterms:W3CDTF">2014-04-15T02:16:00Z</dcterms:modified>
</cp:coreProperties>
</file>